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EFB7C" w14:textId="77777777" w:rsidR="00B442CB" w:rsidRDefault="00B442CB" w:rsidP="00B442CB">
      <w:pPr>
        <w:pStyle w:val="aa"/>
        <w:ind w:firstLineChars="100" w:firstLine="206"/>
        <w:rPr>
          <w:sz w:val="21"/>
          <w:szCs w:val="21"/>
        </w:rPr>
      </w:pPr>
      <w:r w:rsidRPr="00C8478D">
        <w:rPr>
          <w:rFonts w:hint="eastAsia"/>
          <w:b/>
          <w:bCs/>
          <w:sz w:val="21"/>
          <w:szCs w:val="21"/>
        </w:rPr>
        <w:t>作業療法士のためのインフォメーションコース</w:t>
      </w:r>
      <w:r>
        <w:rPr>
          <w:rFonts w:hint="eastAsia"/>
          <w:sz w:val="21"/>
          <w:szCs w:val="21"/>
        </w:rPr>
        <w:t>（対面での研修会になります）</w:t>
      </w:r>
    </w:p>
    <w:p w14:paraId="6F7121F6" w14:textId="7D795F50" w:rsidR="00B442CB" w:rsidRPr="00B442CB" w:rsidRDefault="00B442CB" w:rsidP="00B442CB">
      <w:pPr>
        <w:pStyle w:val="aa"/>
        <w:rPr>
          <w:sz w:val="21"/>
          <w:szCs w:val="22"/>
        </w:rPr>
      </w:pPr>
      <w:r>
        <w:rPr>
          <w:rFonts w:hint="eastAsia"/>
          <w:sz w:val="21"/>
          <w:szCs w:val="21"/>
        </w:rPr>
        <w:t>テーマ　：</w:t>
      </w:r>
      <w:r w:rsidRPr="00402DD9">
        <w:rPr>
          <w:sz w:val="21"/>
          <w:szCs w:val="21"/>
        </w:rPr>
        <w:t xml:space="preserve"> </w:t>
      </w:r>
      <w:r w:rsidRPr="00B442CB">
        <w:rPr>
          <w:rFonts w:hint="eastAsia"/>
          <w:sz w:val="21"/>
          <w:szCs w:val="22"/>
        </w:rPr>
        <w:t>上肢のリーチングには、姿勢コントロールをベースとして、胸郭（脊柱、肋骨）、肩甲骨の運動に関わる筋群の活性化が、大切と考えています。実技をまじえながら、</w:t>
      </w:r>
      <w:r>
        <w:rPr>
          <w:rFonts w:hint="eastAsia"/>
          <w:sz w:val="21"/>
          <w:szCs w:val="22"/>
        </w:rPr>
        <w:t>肩甲骨セットと</w:t>
      </w:r>
      <w:r w:rsidRPr="00B442CB">
        <w:rPr>
          <w:rFonts w:hint="eastAsia"/>
          <w:sz w:val="21"/>
          <w:szCs w:val="22"/>
        </w:rPr>
        <w:t>上肢のリーチングの基本ハンドリングについて理解を深めたいと考えています。</w:t>
      </w:r>
    </w:p>
    <w:p w14:paraId="1262A648" w14:textId="079420E9" w:rsidR="00B442CB" w:rsidRPr="00B442CB" w:rsidRDefault="00B442CB" w:rsidP="00B442CB">
      <w:pPr>
        <w:ind w:firstLineChars="100" w:firstLine="210"/>
        <w:rPr>
          <w:sz w:val="21"/>
          <w:szCs w:val="21"/>
        </w:rPr>
      </w:pPr>
    </w:p>
    <w:p w14:paraId="6D91D0BA" w14:textId="0C3C0A49" w:rsidR="00B442CB" w:rsidRDefault="00B442CB" w:rsidP="00B442CB">
      <w:pPr>
        <w:pStyle w:val="aa"/>
        <w:ind w:firstLineChars="100" w:firstLine="210"/>
        <w:rPr>
          <w:sz w:val="21"/>
          <w:szCs w:val="21"/>
          <w:lang w:eastAsia="zh-TW"/>
        </w:rPr>
      </w:pPr>
      <w:r>
        <w:rPr>
          <w:rFonts w:hint="eastAsia"/>
          <w:sz w:val="21"/>
          <w:szCs w:val="21"/>
          <w:lang w:eastAsia="zh-TW"/>
        </w:rPr>
        <w:t>日程　2024年10</w:t>
      </w:r>
      <w:r w:rsidRPr="006536C6">
        <w:rPr>
          <w:rFonts w:hint="eastAsia"/>
          <w:sz w:val="21"/>
          <w:szCs w:val="21"/>
          <w:lang w:eastAsia="zh-TW"/>
        </w:rPr>
        <w:t>月</w:t>
      </w:r>
      <w:r>
        <w:rPr>
          <w:rFonts w:hint="eastAsia"/>
          <w:sz w:val="21"/>
          <w:szCs w:val="21"/>
          <w:lang w:eastAsia="zh-TW"/>
        </w:rPr>
        <w:t>27</w:t>
      </w:r>
      <w:r w:rsidRPr="006536C6">
        <w:rPr>
          <w:rFonts w:hint="eastAsia"/>
          <w:sz w:val="21"/>
          <w:szCs w:val="21"/>
          <w:lang w:eastAsia="zh-TW"/>
        </w:rPr>
        <w:t>日</w:t>
      </w:r>
      <w:r>
        <w:rPr>
          <w:rFonts w:hint="eastAsia"/>
          <w:sz w:val="21"/>
          <w:szCs w:val="21"/>
          <w:lang w:eastAsia="zh-TW"/>
        </w:rPr>
        <w:t xml:space="preserve">（日）10時～16時　</w:t>
      </w:r>
    </w:p>
    <w:p w14:paraId="0E014EBC" w14:textId="77777777" w:rsidR="00B442CB" w:rsidRDefault="00B442CB" w:rsidP="00B442CB">
      <w:pPr>
        <w:pStyle w:val="aa"/>
        <w:ind w:firstLineChars="100" w:firstLine="210"/>
        <w:rPr>
          <w:sz w:val="21"/>
          <w:szCs w:val="21"/>
        </w:rPr>
      </w:pPr>
      <w:r>
        <w:rPr>
          <w:rFonts w:hint="eastAsia"/>
          <w:sz w:val="21"/>
          <w:szCs w:val="21"/>
        </w:rPr>
        <w:t xml:space="preserve">講師　</w:t>
      </w:r>
    </w:p>
    <w:p w14:paraId="633629C8" w14:textId="77777777" w:rsidR="00B442CB" w:rsidRDefault="00B442CB" w:rsidP="00B442CB">
      <w:pPr>
        <w:pStyle w:val="aa"/>
        <w:ind w:firstLineChars="100" w:firstLine="210"/>
        <w:rPr>
          <w:sz w:val="21"/>
          <w:szCs w:val="21"/>
        </w:rPr>
      </w:pPr>
      <w:r>
        <w:rPr>
          <w:rFonts w:hint="eastAsia"/>
          <w:sz w:val="21"/>
          <w:szCs w:val="21"/>
        </w:rPr>
        <w:t>鈴木三央　 IBITA上級者講習会インストラクター　六地蔵総合病院　認定作業療法士</w:t>
      </w:r>
    </w:p>
    <w:p w14:paraId="2FEDD34C" w14:textId="77777777" w:rsidR="00B442CB" w:rsidRDefault="00B442CB" w:rsidP="00B442CB">
      <w:pPr>
        <w:pStyle w:val="aa"/>
        <w:ind w:firstLineChars="100" w:firstLine="210"/>
        <w:rPr>
          <w:sz w:val="21"/>
          <w:szCs w:val="21"/>
        </w:rPr>
      </w:pPr>
      <w:r>
        <w:rPr>
          <w:rFonts w:hint="eastAsia"/>
          <w:sz w:val="21"/>
          <w:szCs w:val="21"/>
        </w:rPr>
        <w:t xml:space="preserve">立松さゆり JBITA専任講師,ボバース記念病院OT　</w:t>
      </w:r>
    </w:p>
    <w:p w14:paraId="51CFC4D4" w14:textId="77777777" w:rsidR="00B442CB" w:rsidRDefault="00B442CB" w:rsidP="00B442CB">
      <w:pPr>
        <w:pStyle w:val="aa"/>
        <w:ind w:firstLineChars="100" w:firstLine="210"/>
        <w:rPr>
          <w:sz w:val="21"/>
          <w:szCs w:val="21"/>
        </w:rPr>
      </w:pPr>
      <w:r>
        <w:rPr>
          <w:rFonts w:hint="eastAsia"/>
          <w:sz w:val="21"/>
          <w:szCs w:val="21"/>
        </w:rPr>
        <w:t>渡邊裕文　 IBITA　基礎講習会インストラクター候補者 PT</w:t>
      </w:r>
    </w:p>
    <w:p w14:paraId="2ABED807" w14:textId="77777777" w:rsidR="00B442CB" w:rsidRPr="005B3BA4" w:rsidRDefault="00B442CB" w:rsidP="00B442CB">
      <w:pPr>
        <w:pStyle w:val="aa"/>
        <w:rPr>
          <w:sz w:val="21"/>
          <w:szCs w:val="21"/>
        </w:rPr>
      </w:pPr>
      <w:r>
        <w:rPr>
          <w:rFonts w:hint="eastAsia"/>
          <w:sz w:val="21"/>
          <w:szCs w:val="21"/>
        </w:rPr>
        <w:t xml:space="preserve">　</w:t>
      </w:r>
    </w:p>
    <w:p w14:paraId="7672444E" w14:textId="77777777" w:rsidR="00B442CB" w:rsidRDefault="00B442CB" w:rsidP="00B442CB">
      <w:pPr>
        <w:pStyle w:val="aa"/>
        <w:ind w:firstLineChars="50" w:firstLine="105"/>
        <w:rPr>
          <w:sz w:val="21"/>
          <w:szCs w:val="21"/>
        </w:rPr>
      </w:pPr>
      <w:r>
        <w:rPr>
          <w:rFonts w:hint="eastAsia"/>
          <w:sz w:val="21"/>
          <w:szCs w:val="21"/>
        </w:rPr>
        <w:t>主催　六地蔵セミナー</w:t>
      </w:r>
    </w:p>
    <w:p w14:paraId="18B35448" w14:textId="77777777" w:rsidR="00B442CB" w:rsidRDefault="00B442CB" w:rsidP="00B442CB">
      <w:pPr>
        <w:pStyle w:val="aa"/>
        <w:ind w:firstLineChars="50" w:firstLine="105"/>
        <w:rPr>
          <w:sz w:val="21"/>
          <w:szCs w:val="21"/>
        </w:rPr>
      </w:pPr>
      <w:r>
        <w:rPr>
          <w:rFonts w:hint="eastAsia"/>
          <w:sz w:val="21"/>
          <w:szCs w:val="21"/>
        </w:rPr>
        <w:t>内容　講義、ビデオでの症例紹介、実技</w:t>
      </w:r>
    </w:p>
    <w:p w14:paraId="32B51005" w14:textId="77777777" w:rsidR="00B442CB" w:rsidRDefault="00B442CB" w:rsidP="00B442CB">
      <w:pPr>
        <w:pStyle w:val="aa"/>
        <w:ind w:firstLineChars="50" w:firstLine="105"/>
        <w:rPr>
          <w:sz w:val="21"/>
          <w:szCs w:val="21"/>
        </w:rPr>
      </w:pPr>
      <w:r>
        <w:rPr>
          <w:rFonts w:hint="eastAsia"/>
          <w:sz w:val="21"/>
          <w:szCs w:val="21"/>
        </w:rPr>
        <w:t>対象者　作業療法士</w:t>
      </w:r>
    </w:p>
    <w:p w14:paraId="67345CB1" w14:textId="77777777" w:rsidR="00B442CB" w:rsidRDefault="00B442CB" w:rsidP="00B442CB">
      <w:pPr>
        <w:pStyle w:val="aa"/>
        <w:ind w:firstLineChars="50" w:firstLine="105"/>
        <w:rPr>
          <w:sz w:val="21"/>
          <w:szCs w:val="21"/>
        </w:rPr>
      </w:pPr>
      <w:r>
        <w:rPr>
          <w:rFonts w:hint="eastAsia"/>
          <w:sz w:val="21"/>
          <w:szCs w:val="21"/>
        </w:rPr>
        <w:t>定員　24名程度　アシスタントがつき実技練習を行う予定です。</w:t>
      </w:r>
    </w:p>
    <w:p w14:paraId="5ED4DA13" w14:textId="77777777" w:rsidR="00B442CB" w:rsidRDefault="00B442CB" w:rsidP="00B442CB">
      <w:pPr>
        <w:pStyle w:val="aa"/>
        <w:ind w:firstLineChars="50" w:firstLine="105"/>
        <w:rPr>
          <w:sz w:val="21"/>
          <w:szCs w:val="21"/>
          <w:lang w:eastAsia="zh-TW"/>
        </w:rPr>
      </w:pPr>
      <w:r>
        <w:rPr>
          <w:rFonts w:hint="eastAsia"/>
          <w:sz w:val="21"/>
          <w:szCs w:val="21"/>
          <w:lang w:eastAsia="zh-TW"/>
        </w:rPr>
        <w:t>会場　六地蔵総合病院　〒611-0001 京都府宇治市六地蔵奈良町9番地</w:t>
      </w:r>
    </w:p>
    <w:p w14:paraId="26BEFAB2" w14:textId="77777777" w:rsidR="00B442CB" w:rsidRDefault="00B442CB" w:rsidP="00B442CB">
      <w:pPr>
        <w:pStyle w:val="aa"/>
        <w:rPr>
          <w:sz w:val="21"/>
          <w:szCs w:val="21"/>
        </w:rPr>
      </w:pPr>
      <w:r>
        <w:rPr>
          <w:rFonts w:hint="eastAsia"/>
          <w:sz w:val="21"/>
          <w:szCs w:val="21"/>
        </w:rPr>
        <w:t>受講費　6,000円（当日会場にて徴収）</w:t>
      </w:r>
    </w:p>
    <w:p w14:paraId="07A458CE" w14:textId="7EB69A24" w:rsidR="00B442CB" w:rsidRDefault="00B442CB" w:rsidP="00B442CB">
      <w:pPr>
        <w:pStyle w:val="aa"/>
        <w:rPr>
          <w:sz w:val="21"/>
          <w:szCs w:val="21"/>
        </w:rPr>
      </w:pPr>
      <w:r>
        <w:rPr>
          <w:rFonts w:hint="eastAsia"/>
          <w:sz w:val="21"/>
          <w:szCs w:val="21"/>
        </w:rPr>
        <w:t>申込締切　2024年</w:t>
      </w:r>
      <w:r w:rsidR="002C5EF2">
        <w:rPr>
          <w:rFonts w:hint="eastAsia"/>
          <w:sz w:val="21"/>
          <w:szCs w:val="21"/>
        </w:rPr>
        <w:t>10</w:t>
      </w:r>
      <w:r>
        <w:rPr>
          <w:rFonts w:hint="eastAsia"/>
          <w:sz w:val="21"/>
          <w:szCs w:val="21"/>
        </w:rPr>
        <w:t>月</w:t>
      </w:r>
      <w:r w:rsidR="002C5EF2">
        <w:rPr>
          <w:rFonts w:hint="eastAsia"/>
          <w:sz w:val="21"/>
          <w:szCs w:val="21"/>
        </w:rPr>
        <w:t>15</w:t>
      </w:r>
      <w:r>
        <w:rPr>
          <w:rFonts w:hint="eastAsia"/>
          <w:sz w:val="21"/>
          <w:szCs w:val="21"/>
        </w:rPr>
        <w:t>日</w:t>
      </w:r>
    </w:p>
    <w:p w14:paraId="46EF9E05" w14:textId="77777777" w:rsidR="00B442CB" w:rsidRDefault="00B442CB" w:rsidP="00B442CB">
      <w:pPr>
        <w:pStyle w:val="aa"/>
        <w:rPr>
          <w:sz w:val="21"/>
          <w:szCs w:val="21"/>
        </w:rPr>
      </w:pPr>
      <w:r>
        <w:rPr>
          <w:rFonts w:hint="eastAsia"/>
          <w:sz w:val="21"/>
          <w:szCs w:val="21"/>
        </w:rPr>
        <w:t xml:space="preserve">　　　　　＊定員に達しましたら、期限より前に申し込みを終了致します。</w:t>
      </w:r>
    </w:p>
    <w:p w14:paraId="718DEEB8" w14:textId="77777777" w:rsidR="00B442CB" w:rsidRDefault="00B442CB" w:rsidP="00B442CB">
      <w:pPr>
        <w:pStyle w:val="aa"/>
        <w:rPr>
          <w:sz w:val="21"/>
          <w:szCs w:val="21"/>
        </w:rPr>
      </w:pPr>
      <w:r>
        <w:rPr>
          <w:rFonts w:hint="eastAsia"/>
          <w:sz w:val="21"/>
          <w:szCs w:val="21"/>
        </w:rPr>
        <w:t>申し込み方法：下記URLもしくはQRコードから、申し込みフォームでお申し込みくだい</w:t>
      </w:r>
    </w:p>
    <w:p w14:paraId="4396BC1C" w14:textId="77777777" w:rsidR="0067458D" w:rsidRPr="006536C6" w:rsidRDefault="00000000" w:rsidP="0067458D">
      <w:pPr>
        <w:pStyle w:val="aa"/>
        <w:rPr>
          <w:sz w:val="21"/>
          <w:szCs w:val="21"/>
        </w:rPr>
      </w:pPr>
      <w:hyperlink r:id="rId6" w:history="1">
        <w:r w:rsidR="0067458D" w:rsidRPr="006536C6">
          <w:rPr>
            <w:rStyle w:val="ab"/>
            <w:sz w:val="21"/>
            <w:szCs w:val="21"/>
          </w:rPr>
          <w:t>https://forms.gle/HgvbMhZM6nCaBqz5A</w:t>
        </w:r>
      </w:hyperlink>
    </w:p>
    <w:p w14:paraId="68EA1FE4" w14:textId="04E530D7" w:rsidR="00386B10" w:rsidRDefault="0067458D">
      <w:r w:rsidRPr="006536C6">
        <w:rPr>
          <w:noProof/>
          <w:szCs w:val="21"/>
        </w:rPr>
        <w:drawing>
          <wp:inline distT="0" distB="0" distL="0" distR="0" wp14:anchorId="26CF7B1E" wp14:editId="00B3057E">
            <wp:extent cx="1676400" cy="1676400"/>
            <wp:effectExtent l="0" t="0" r="0" b="0"/>
            <wp:docPr id="1110105006"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05006" name="図 2" descr="QR コード&#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7CDC3FCD" w14:textId="77777777" w:rsidR="007A69F3" w:rsidRDefault="007A69F3" w:rsidP="007A69F3">
      <w:pPr>
        <w:pStyle w:val="aa"/>
        <w:rPr>
          <w:sz w:val="21"/>
          <w:szCs w:val="21"/>
        </w:rPr>
      </w:pPr>
      <w:r>
        <w:rPr>
          <w:rFonts w:hint="eastAsia"/>
          <w:sz w:val="21"/>
          <w:szCs w:val="21"/>
        </w:rPr>
        <w:t>事務局　作業療法士のためのインフォメーションコース事務局</w:t>
      </w:r>
    </w:p>
    <w:p w14:paraId="288893CF" w14:textId="337D3366" w:rsidR="007A69F3" w:rsidRPr="006536C6" w:rsidRDefault="007A69F3" w:rsidP="007A69F3">
      <w:pPr>
        <w:pStyle w:val="aa"/>
        <w:rPr>
          <w:sz w:val="21"/>
          <w:szCs w:val="21"/>
        </w:rPr>
      </w:pPr>
      <w:r>
        <w:rPr>
          <w:rFonts w:hint="eastAsia"/>
          <w:sz w:val="21"/>
          <w:szCs w:val="21"/>
        </w:rPr>
        <w:t xml:space="preserve">　　　　</w:t>
      </w:r>
      <w:r w:rsidR="0077442C">
        <w:rPr>
          <w:rFonts w:hint="eastAsia"/>
          <w:sz w:val="21"/>
          <w:szCs w:val="21"/>
        </w:rPr>
        <w:t>六地蔵総病院リハビリテーション科OT大内　rokujizou.ot@gmail.com</w:t>
      </w:r>
    </w:p>
    <w:p w14:paraId="6C9E44EB" w14:textId="77777777" w:rsidR="007A69F3" w:rsidRDefault="007A69F3"/>
    <w:sectPr w:rsidR="007A69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26812" w14:textId="77777777" w:rsidR="00AC39FD" w:rsidRDefault="00AC39FD" w:rsidP="00B442CB">
      <w:pPr>
        <w:spacing w:after="0" w:line="240" w:lineRule="auto"/>
      </w:pPr>
      <w:r>
        <w:separator/>
      </w:r>
    </w:p>
  </w:endnote>
  <w:endnote w:type="continuationSeparator" w:id="0">
    <w:p w14:paraId="1D72A6EE" w14:textId="77777777" w:rsidR="00AC39FD" w:rsidRDefault="00AC39FD" w:rsidP="00B4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4B487" w14:textId="77777777" w:rsidR="00AC39FD" w:rsidRDefault="00AC39FD" w:rsidP="00B442CB">
      <w:pPr>
        <w:spacing w:after="0" w:line="240" w:lineRule="auto"/>
      </w:pPr>
      <w:r>
        <w:separator/>
      </w:r>
    </w:p>
  </w:footnote>
  <w:footnote w:type="continuationSeparator" w:id="0">
    <w:p w14:paraId="5689891F" w14:textId="77777777" w:rsidR="00AC39FD" w:rsidRDefault="00AC39FD" w:rsidP="00B442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8D"/>
    <w:rsid w:val="002C5EF2"/>
    <w:rsid w:val="00386B10"/>
    <w:rsid w:val="0049394C"/>
    <w:rsid w:val="0067458D"/>
    <w:rsid w:val="0077442C"/>
    <w:rsid w:val="007A69F3"/>
    <w:rsid w:val="009F72CA"/>
    <w:rsid w:val="00A73E81"/>
    <w:rsid w:val="00AC39FD"/>
    <w:rsid w:val="00B442CB"/>
    <w:rsid w:val="00D125A9"/>
    <w:rsid w:val="00D31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A287BF"/>
  <w15:chartTrackingRefBased/>
  <w15:docId w15:val="{5C5A5C5E-7F93-4535-9EE2-469D3822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2CB"/>
    <w:pPr>
      <w:widowControl w:val="0"/>
      <w:spacing w:after="160" w:line="259" w:lineRule="auto"/>
    </w:pPr>
    <w:rPr>
      <w:sz w:val="22"/>
      <w:szCs w:val="24"/>
    </w:rPr>
  </w:style>
  <w:style w:type="paragraph" w:styleId="1">
    <w:name w:val="heading 1"/>
    <w:basedOn w:val="a"/>
    <w:next w:val="a"/>
    <w:link w:val="10"/>
    <w:uiPriority w:val="9"/>
    <w:qFormat/>
    <w:rsid w:val="0067458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7458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7458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7458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7458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7458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7458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7458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7458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7458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7458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7458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7458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7458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7458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7458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7458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7458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7458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745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5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745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58D"/>
    <w:pPr>
      <w:spacing w:before="160"/>
      <w:jc w:val="center"/>
    </w:pPr>
    <w:rPr>
      <w:i/>
      <w:iCs/>
      <w:color w:val="404040" w:themeColor="text1" w:themeTint="BF"/>
    </w:rPr>
  </w:style>
  <w:style w:type="character" w:customStyle="1" w:styleId="a8">
    <w:name w:val="引用文 (文字)"/>
    <w:basedOn w:val="a0"/>
    <w:link w:val="a7"/>
    <w:uiPriority w:val="29"/>
    <w:rsid w:val="0067458D"/>
    <w:rPr>
      <w:i/>
      <w:iCs/>
      <w:color w:val="404040" w:themeColor="text1" w:themeTint="BF"/>
    </w:rPr>
  </w:style>
  <w:style w:type="paragraph" w:styleId="a9">
    <w:name w:val="List Paragraph"/>
    <w:basedOn w:val="a"/>
    <w:uiPriority w:val="34"/>
    <w:qFormat/>
    <w:rsid w:val="0067458D"/>
    <w:pPr>
      <w:ind w:left="720"/>
      <w:contextualSpacing/>
    </w:pPr>
  </w:style>
  <w:style w:type="character" w:styleId="21">
    <w:name w:val="Intense Emphasis"/>
    <w:basedOn w:val="a0"/>
    <w:uiPriority w:val="21"/>
    <w:qFormat/>
    <w:rsid w:val="0067458D"/>
    <w:rPr>
      <w:i/>
      <w:iCs/>
      <w:color w:val="0F4761" w:themeColor="accent1" w:themeShade="BF"/>
    </w:rPr>
  </w:style>
  <w:style w:type="paragraph" w:styleId="22">
    <w:name w:val="Intense Quote"/>
    <w:basedOn w:val="a"/>
    <w:next w:val="a"/>
    <w:link w:val="23"/>
    <w:uiPriority w:val="30"/>
    <w:qFormat/>
    <w:rsid w:val="00674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7458D"/>
    <w:rPr>
      <w:i/>
      <w:iCs/>
      <w:color w:val="0F4761" w:themeColor="accent1" w:themeShade="BF"/>
    </w:rPr>
  </w:style>
  <w:style w:type="character" w:styleId="24">
    <w:name w:val="Intense Reference"/>
    <w:basedOn w:val="a0"/>
    <w:uiPriority w:val="32"/>
    <w:qFormat/>
    <w:rsid w:val="0067458D"/>
    <w:rPr>
      <w:b/>
      <w:bCs/>
      <w:smallCaps/>
      <w:color w:val="0F4761" w:themeColor="accent1" w:themeShade="BF"/>
      <w:spacing w:val="5"/>
    </w:rPr>
  </w:style>
  <w:style w:type="paragraph" w:styleId="aa">
    <w:name w:val="No Spacing"/>
    <w:uiPriority w:val="1"/>
    <w:qFormat/>
    <w:rsid w:val="0067458D"/>
    <w:pPr>
      <w:widowControl w:val="0"/>
    </w:pPr>
    <w:rPr>
      <w:sz w:val="22"/>
      <w:szCs w:val="24"/>
    </w:rPr>
  </w:style>
  <w:style w:type="character" w:styleId="ab">
    <w:name w:val="Hyperlink"/>
    <w:basedOn w:val="a0"/>
    <w:uiPriority w:val="99"/>
    <w:unhideWhenUsed/>
    <w:rsid w:val="0067458D"/>
    <w:rPr>
      <w:color w:val="467886" w:themeColor="hyperlink"/>
      <w:u w:val="single"/>
    </w:rPr>
  </w:style>
  <w:style w:type="paragraph" w:styleId="ac">
    <w:name w:val="header"/>
    <w:basedOn w:val="a"/>
    <w:link w:val="ad"/>
    <w:uiPriority w:val="99"/>
    <w:unhideWhenUsed/>
    <w:rsid w:val="00B442CB"/>
    <w:pPr>
      <w:tabs>
        <w:tab w:val="center" w:pos="4252"/>
        <w:tab w:val="right" w:pos="8504"/>
      </w:tabs>
      <w:snapToGrid w:val="0"/>
    </w:pPr>
  </w:style>
  <w:style w:type="character" w:customStyle="1" w:styleId="ad">
    <w:name w:val="ヘッダー (文字)"/>
    <w:basedOn w:val="a0"/>
    <w:link w:val="ac"/>
    <w:uiPriority w:val="99"/>
    <w:rsid w:val="00B442CB"/>
  </w:style>
  <w:style w:type="paragraph" w:styleId="ae">
    <w:name w:val="footer"/>
    <w:basedOn w:val="a"/>
    <w:link w:val="af"/>
    <w:uiPriority w:val="99"/>
    <w:unhideWhenUsed/>
    <w:rsid w:val="00B442CB"/>
    <w:pPr>
      <w:tabs>
        <w:tab w:val="center" w:pos="4252"/>
        <w:tab w:val="right" w:pos="8504"/>
      </w:tabs>
      <w:snapToGrid w:val="0"/>
    </w:pPr>
  </w:style>
  <w:style w:type="character" w:customStyle="1" w:styleId="af">
    <w:name w:val="フッター (文字)"/>
    <w:basedOn w:val="a0"/>
    <w:link w:val="ae"/>
    <w:uiPriority w:val="99"/>
    <w:rsid w:val="00B442CB"/>
  </w:style>
  <w:style w:type="paragraph" w:styleId="af0">
    <w:name w:val="Date"/>
    <w:basedOn w:val="a"/>
    <w:next w:val="a"/>
    <w:link w:val="af1"/>
    <w:uiPriority w:val="99"/>
    <w:semiHidden/>
    <w:unhideWhenUsed/>
    <w:rsid w:val="00B442CB"/>
  </w:style>
  <w:style w:type="character" w:customStyle="1" w:styleId="af1">
    <w:name w:val="日付 (文字)"/>
    <w:basedOn w:val="a0"/>
    <w:link w:val="af0"/>
    <w:uiPriority w:val="99"/>
    <w:semiHidden/>
    <w:rsid w:val="00B44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HgvbMhZM6nCaBqz5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Rokujizo Bobath</dc:creator>
  <cp:keywords/>
  <dc:description/>
  <cp:lastModifiedBy>インターネット事業部 日本ボバース研究会</cp:lastModifiedBy>
  <cp:revision>4</cp:revision>
  <dcterms:created xsi:type="dcterms:W3CDTF">2024-05-12T06:12:00Z</dcterms:created>
  <dcterms:modified xsi:type="dcterms:W3CDTF">2024-07-08T09:01:00Z</dcterms:modified>
</cp:coreProperties>
</file>