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070B" w14:textId="3A88206A" w:rsidR="00730CCA" w:rsidRPr="00730CCA" w:rsidRDefault="00730CCA">
      <w:pPr>
        <w:rPr>
          <w:rFonts w:ascii="HGS創英角ﾎﾟｯﾌﾟ体" w:eastAsia="HGS創英角ﾎﾟｯﾌﾟ体" w:hAnsi="HGS創英角ﾎﾟｯﾌﾟ体"/>
          <w:color w:val="FF0000"/>
          <w:sz w:val="28"/>
          <w:szCs w:val="28"/>
        </w:rPr>
      </w:pPr>
      <w:r w:rsidRPr="00730CCA">
        <w:rPr>
          <w:rFonts w:ascii="HGS創英角ﾎﾟｯﾌﾟ体" w:eastAsia="HGS創英角ﾎﾟｯﾌﾟ体" w:hAnsi="HGS創英角ﾎﾟｯﾌﾟ体"/>
          <w:color w:val="FF0000"/>
          <w:sz w:val="28"/>
          <w:szCs w:val="28"/>
        </w:rPr>
        <w:t>〈群馬ボバース研究会主催 ボバース講習会のご案内〉</w:t>
      </w:r>
    </w:p>
    <w:p w14:paraId="0EFD81F8" w14:textId="56D417B8" w:rsidR="00730CCA" w:rsidRPr="00730CCA" w:rsidRDefault="00730CCA" w:rsidP="00730CCA">
      <w:pPr>
        <w:jc w:val="center"/>
        <w:rPr>
          <w:rFonts w:ascii="HGS創英角ﾎﾟｯﾌﾟ体" w:eastAsia="HGS創英角ﾎﾟｯﾌﾟ体" w:hAnsi="HGS創英角ﾎﾟｯﾌﾟ体"/>
          <w:b/>
          <w:bCs/>
          <w:sz w:val="40"/>
          <w:szCs w:val="40"/>
        </w:rPr>
      </w:pPr>
      <w:r w:rsidRPr="00730CCA">
        <w:rPr>
          <w:rFonts w:ascii="HGS創英角ﾎﾟｯﾌﾟ体" w:eastAsia="HGS創英角ﾎﾟｯﾌﾟ体" w:hAnsi="HGS創英角ﾎﾟｯﾌﾟ体"/>
          <w:b/>
          <w:bCs/>
          <w:sz w:val="40"/>
          <w:szCs w:val="40"/>
        </w:rPr>
        <w:t xml:space="preserve">テーマ 「 </w:t>
      </w:r>
      <w:r w:rsidRPr="00730CCA">
        <w:rPr>
          <w:rFonts w:ascii="HGS創英角ﾎﾟｯﾌﾟ体" w:eastAsia="HGS創英角ﾎﾟｯﾌﾟ体" w:hAnsi="HGS創英角ﾎﾟｯﾌﾟ体" w:hint="eastAsia"/>
          <w:b/>
          <w:bCs/>
          <w:sz w:val="40"/>
          <w:szCs w:val="40"/>
        </w:rPr>
        <w:t>歩行</w:t>
      </w:r>
      <w:r w:rsidRPr="00730CCA">
        <w:rPr>
          <w:rFonts w:ascii="HGS創英角ﾎﾟｯﾌﾟ体" w:eastAsia="HGS創英角ﾎﾟｯﾌﾟ体" w:hAnsi="HGS創英角ﾎﾟｯﾌﾟ体"/>
          <w:b/>
          <w:bCs/>
          <w:sz w:val="40"/>
          <w:szCs w:val="40"/>
        </w:rPr>
        <w:t>」</w:t>
      </w:r>
    </w:p>
    <w:p w14:paraId="3B05A122" w14:textId="77777777" w:rsidR="00730CCA" w:rsidRPr="00730CCA" w:rsidRDefault="00730CCA"/>
    <w:p w14:paraId="11DBF95D" w14:textId="1CCC1BA4" w:rsidR="00730CCA" w:rsidRDefault="00730CCA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内 容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＜講 義 ・ 実 技 ・ デモンストレーション＞ </w:t>
      </w:r>
    </w:p>
    <w:p w14:paraId="6B31A1F9" w14:textId="77777777" w:rsidR="00730CCA" w:rsidRDefault="00730CCA" w:rsidP="00730CCA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歩行</w:t>
      </w:r>
      <w:r w:rsidRPr="00730CCA">
        <w:rPr>
          <w:rFonts w:ascii="ＭＳ Ｐゴシック" w:eastAsia="ＭＳ Ｐゴシック" w:hAnsi="ＭＳ Ｐゴシック"/>
          <w:sz w:val="22"/>
        </w:rPr>
        <w:t>の構成要素の分析，そして，それを可能とする介入技術を，講義，実技練習，</w:t>
      </w:r>
    </w:p>
    <w:p w14:paraId="611EBE58" w14:textId="77777777" w:rsidR="00730CCA" w:rsidRDefault="00730CCA" w:rsidP="00730CCA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実際のクライ エントへの臨床見学（デモンストレーション）を通して，二日間，学んでいきます。 </w:t>
      </w:r>
    </w:p>
    <w:p w14:paraId="0903CB7C" w14:textId="77777777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</w:p>
    <w:p w14:paraId="5994163E" w14:textId="7082C833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期 日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30CCA">
        <w:rPr>
          <w:rFonts w:ascii="ＭＳ Ｐゴシック" w:eastAsia="ＭＳ Ｐゴシック" w:hAnsi="ＭＳ Ｐゴシック"/>
          <w:sz w:val="22"/>
        </w:rPr>
        <w:t xml:space="preserve">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2024年 </w:t>
      </w:r>
      <w:r>
        <w:rPr>
          <w:rFonts w:ascii="ＭＳ Ｐゴシック" w:eastAsia="ＭＳ Ｐゴシック" w:hAnsi="ＭＳ Ｐゴシック" w:hint="eastAsia"/>
          <w:sz w:val="22"/>
        </w:rPr>
        <w:t>6</w:t>
      </w:r>
      <w:r w:rsidRPr="00730CCA">
        <w:rPr>
          <w:rFonts w:ascii="ＭＳ Ｐゴシック" w:eastAsia="ＭＳ Ｐゴシック" w:hAnsi="ＭＳ Ｐゴシック"/>
          <w:sz w:val="22"/>
        </w:rPr>
        <w:t>月 2</w:t>
      </w:r>
      <w:r>
        <w:rPr>
          <w:rFonts w:ascii="ＭＳ Ｐゴシック" w:eastAsia="ＭＳ Ｐゴシック" w:hAnsi="ＭＳ Ｐゴシック" w:hint="eastAsia"/>
          <w:sz w:val="22"/>
        </w:rPr>
        <w:t>2</w:t>
      </w:r>
      <w:r w:rsidRPr="00730CCA">
        <w:rPr>
          <w:rFonts w:ascii="ＭＳ Ｐゴシック" w:eastAsia="ＭＳ Ｐゴシック" w:hAnsi="ＭＳ Ｐゴシック"/>
          <w:sz w:val="22"/>
        </w:rPr>
        <w:t>日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Pr="00730CCA">
        <w:rPr>
          <w:rFonts w:ascii="ＭＳ Ｐゴシック" w:eastAsia="ＭＳ Ｐゴシック" w:hAnsi="ＭＳ Ｐゴシック"/>
          <w:sz w:val="22"/>
        </w:rPr>
        <w:t xml:space="preserve">土） 10：00～17：00 （ 9：30受付開始 ） </w:t>
      </w:r>
    </w:p>
    <w:p w14:paraId="7654FE10" w14:textId="1711E176" w:rsidR="00730CCA" w:rsidRDefault="00730CCA" w:rsidP="00506B92">
      <w:pPr>
        <w:ind w:firstLineChars="1100" w:firstLine="24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23</w:t>
      </w:r>
      <w:r w:rsidRPr="00730CCA">
        <w:rPr>
          <w:rFonts w:ascii="ＭＳ Ｐゴシック" w:eastAsia="ＭＳ Ｐゴシック" w:hAnsi="ＭＳ Ｐゴシック"/>
          <w:sz w:val="22"/>
        </w:rPr>
        <w:t xml:space="preserve">日（日） </w:t>
      </w:r>
      <w:r w:rsidR="00506B9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9：30～16：30 </w:t>
      </w:r>
    </w:p>
    <w:p w14:paraId="75D7827B" w14:textId="77777777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</w:p>
    <w:p w14:paraId="0351F868" w14:textId="28D20760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講 師 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30CCA">
        <w:rPr>
          <w:rFonts w:ascii="ＭＳ Ｐゴシック" w:eastAsia="ＭＳ Ｐゴシック" w:hAnsi="ＭＳ Ｐゴシック"/>
          <w:sz w:val="22"/>
        </w:rPr>
        <w:t>北山 哲也先生 （</w:t>
      </w:r>
      <w:proofErr w:type="spellStart"/>
      <w:r w:rsidRPr="00730CCA">
        <w:rPr>
          <w:rFonts w:ascii="ＭＳ Ｐゴシック" w:eastAsia="ＭＳ Ｐゴシック" w:hAnsi="ＭＳ Ｐゴシック"/>
          <w:sz w:val="22"/>
        </w:rPr>
        <w:t>Bobath</w:t>
      </w:r>
      <w:proofErr w:type="spellEnd"/>
      <w:r w:rsidRPr="00730CCA">
        <w:rPr>
          <w:rFonts w:ascii="ＭＳ Ｐゴシック" w:eastAsia="ＭＳ Ｐゴシック" w:hAnsi="ＭＳ Ｐゴシック"/>
          <w:sz w:val="22"/>
        </w:rPr>
        <w:t xml:space="preserve"> Basic Course </w:t>
      </w:r>
      <w:proofErr w:type="spellStart"/>
      <w:r w:rsidRPr="00730CCA">
        <w:rPr>
          <w:rFonts w:ascii="ＭＳ Ｐゴシック" w:eastAsia="ＭＳ Ｐゴシック" w:hAnsi="ＭＳ Ｐゴシック"/>
          <w:sz w:val="22"/>
        </w:rPr>
        <w:t>Instructor</w:t>
      </w:r>
      <w:proofErr w:type="gramStart"/>
      <w:r w:rsidRPr="00730CCA">
        <w:rPr>
          <w:rFonts w:ascii="ＭＳ Ｐゴシック" w:eastAsia="ＭＳ Ｐゴシック" w:hAnsi="ＭＳ Ｐゴシック"/>
          <w:sz w:val="22"/>
        </w:rPr>
        <w:t>,,</w:t>
      </w:r>
      <w:proofErr w:type="gramEnd"/>
      <w:r w:rsidRPr="00730CCA">
        <w:rPr>
          <w:rFonts w:ascii="ＭＳ Ｐゴシック" w:eastAsia="ＭＳ Ｐゴシック" w:hAnsi="ＭＳ Ｐゴシック"/>
          <w:sz w:val="22"/>
        </w:rPr>
        <w:t>MSc</w:t>
      </w:r>
      <w:proofErr w:type="spellEnd"/>
      <w:r w:rsidRPr="00730CCA">
        <w:rPr>
          <w:rFonts w:ascii="ＭＳ Ｐゴシック" w:eastAsia="ＭＳ Ｐゴシック" w:hAnsi="ＭＳ Ｐゴシック"/>
          <w:sz w:val="22"/>
        </w:rPr>
        <w:t xml:space="preserve"> 日本理学療法協会専門</w:t>
      </w:r>
      <w:r>
        <w:rPr>
          <w:rFonts w:ascii="ＭＳ Ｐゴシック" w:eastAsia="ＭＳ Ｐゴシック" w:hAnsi="ＭＳ Ｐゴシック" w:hint="eastAsia"/>
          <w:sz w:val="22"/>
        </w:rPr>
        <w:t>理学</w:t>
      </w:r>
      <w:r w:rsidRPr="00730CCA">
        <w:rPr>
          <w:rFonts w:ascii="ＭＳ Ｐゴシック" w:eastAsia="ＭＳ Ｐゴシック" w:hAnsi="ＭＳ Ｐゴシック"/>
          <w:sz w:val="22"/>
        </w:rPr>
        <w:t>療法士</w:t>
      </w:r>
    </w:p>
    <w:p w14:paraId="76790E97" w14:textId="64A0AE77" w:rsidR="00730CCA" w:rsidRDefault="00730CCA" w:rsidP="00730CCA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(神経系) / 認定理学療法士(脳卒中) 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30CCA">
        <w:rPr>
          <w:rFonts w:ascii="ＭＳ Ｐゴシック" w:eastAsia="ＭＳ Ｐゴシック" w:hAnsi="ＭＳ Ｐゴシック" w:hint="eastAsia"/>
          <w:sz w:val="22"/>
        </w:rPr>
        <w:t>森山脳神経センター病院</w:t>
      </w:r>
      <w:r>
        <w:rPr>
          <w:rFonts w:ascii="ＭＳ Ｐゴシック" w:eastAsia="ＭＳ Ｐゴシック" w:hAnsi="ＭＳ Ｐゴシック" w:hint="eastAsia"/>
          <w:sz w:val="22"/>
        </w:rPr>
        <w:t>RPT）</w:t>
      </w:r>
    </w:p>
    <w:p w14:paraId="4CA469CD" w14:textId="77777777" w:rsidR="00730CCA" w:rsidRDefault="00730CCA" w:rsidP="00730CCA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</w:p>
    <w:p w14:paraId="69071253" w14:textId="54BB50FC" w:rsidR="00730CCA" w:rsidRDefault="00047076" w:rsidP="00730CC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54656" behindDoc="0" locked="0" layoutInCell="1" allowOverlap="1" wp14:anchorId="756387D8" wp14:editId="69F137A6">
            <wp:simplePos x="0" y="0"/>
            <wp:positionH relativeFrom="column">
              <wp:posOffset>4090035</wp:posOffset>
            </wp:positionH>
            <wp:positionV relativeFrom="paragraph">
              <wp:posOffset>17780</wp:posOffset>
            </wp:positionV>
            <wp:extent cx="1885950" cy="1885950"/>
            <wp:effectExtent l="19050" t="19050" r="19050" b="19050"/>
            <wp:wrapNone/>
            <wp:docPr id="210157386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CCA" w:rsidRPr="00730CCA">
        <w:rPr>
          <w:rFonts w:ascii="ＭＳ Ｐゴシック" w:eastAsia="ＭＳ Ｐゴシック" w:hAnsi="ＭＳ Ｐゴシック"/>
          <w:sz w:val="22"/>
        </w:rPr>
        <w:t>対象者</w:t>
      </w:r>
      <w:r w:rsidR="00730CC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730CC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30CCA" w:rsidRPr="00730CCA">
        <w:rPr>
          <w:rFonts w:ascii="ＭＳ Ｐゴシック" w:eastAsia="ＭＳ Ｐゴシック" w:hAnsi="ＭＳ Ｐゴシック"/>
          <w:sz w:val="22"/>
        </w:rPr>
        <w:t xml:space="preserve">PT・OT・ST （2日間参加できる方） </w:t>
      </w:r>
    </w:p>
    <w:p w14:paraId="51CA608A" w14:textId="01A5E7D4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</w:p>
    <w:p w14:paraId="31382CBE" w14:textId="72A3230A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定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員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40名 </w:t>
      </w:r>
    </w:p>
    <w:p w14:paraId="0B07BC13" w14:textId="2205E99C" w:rsidR="00730CCA" w:rsidRDefault="00730CCA" w:rsidP="00730CCA">
      <w:pPr>
        <w:rPr>
          <w:rFonts w:ascii="ＭＳ Ｐゴシック" w:eastAsia="ＭＳ Ｐゴシック" w:hAnsi="ＭＳ Ｐゴシック"/>
          <w:sz w:val="22"/>
        </w:rPr>
      </w:pPr>
    </w:p>
    <w:p w14:paraId="3E0EB51E" w14:textId="26B5AB8B" w:rsidR="00932B0B" w:rsidRDefault="00730CCA" w:rsidP="00730CCA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会 場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 xml:space="preserve">日高リハビリテーション病院 </w:t>
      </w:r>
    </w:p>
    <w:p w14:paraId="25066A13" w14:textId="4D8DF959" w:rsidR="00932B0B" w:rsidRDefault="00730CCA" w:rsidP="00932B0B">
      <w:pPr>
        <w:ind w:firstLineChars="550" w:firstLine="121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〒370-2104 群馬県高崎市吉井町馬庭2204</w:t>
      </w:r>
    </w:p>
    <w:p w14:paraId="4CFD1BDA" w14:textId="6F8CFB20" w:rsidR="00932B0B" w:rsidRDefault="00932B0B" w:rsidP="00932B0B">
      <w:pPr>
        <w:ind w:firstLineChars="650" w:firstLine="143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TEL：027-388-2005</w:t>
      </w:r>
    </w:p>
    <w:p w14:paraId="34574867" w14:textId="06539717" w:rsidR="00932B0B" w:rsidRDefault="00932B0B" w:rsidP="00932B0B">
      <w:pPr>
        <w:rPr>
          <w:rFonts w:ascii="ＭＳ Ｐゴシック" w:eastAsia="ＭＳ Ｐゴシック" w:hAnsi="ＭＳ Ｐゴシック"/>
          <w:sz w:val="22"/>
        </w:rPr>
      </w:pPr>
    </w:p>
    <w:p w14:paraId="536F243A" w14:textId="5A5C130F" w:rsidR="00932B0B" w:rsidRDefault="00730CCA" w:rsidP="00932B0B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受講費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　  </w:t>
      </w:r>
      <w:r w:rsidRPr="00730CCA">
        <w:rPr>
          <w:rFonts w:ascii="ＭＳ Ｐゴシック" w:eastAsia="ＭＳ Ｐゴシック" w:hAnsi="ＭＳ Ｐゴシック"/>
          <w:sz w:val="22"/>
        </w:rPr>
        <w:t>12.000円（税込）</w:t>
      </w:r>
    </w:p>
    <w:p w14:paraId="29CECBCB" w14:textId="1867624D" w:rsidR="00932B0B" w:rsidRDefault="00932B0B" w:rsidP="00932B0B">
      <w:pPr>
        <w:rPr>
          <w:rFonts w:ascii="ＭＳ Ｐゴシック" w:eastAsia="ＭＳ Ｐゴシック" w:hAnsi="ＭＳ Ｐゴシック"/>
          <w:sz w:val="22"/>
        </w:rPr>
      </w:pPr>
    </w:p>
    <w:p w14:paraId="0C43FBCC" w14:textId="4100721B" w:rsidR="00047076" w:rsidRDefault="00730CCA" w:rsidP="00932B0B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申込方法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47076" w:rsidRPr="00730CCA">
        <w:rPr>
          <w:rFonts w:ascii="ＭＳ Ｐゴシック" w:eastAsia="ＭＳ Ｐゴシック" w:hAnsi="ＭＳ Ｐゴシック"/>
          <w:sz w:val="22"/>
        </w:rPr>
        <w:t>QRコード</w:t>
      </w:r>
      <w:r w:rsidR="00047076">
        <w:rPr>
          <w:rFonts w:ascii="ＭＳ Ｐゴシック" w:eastAsia="ＭＳ Ｐゴシック" w:hAnsi="ＭＳ Ｐゴシック" w:hint="eastAsia"/>
          <w:sz w:val="22"/>
        </w:rPr>
        <w:t>か群馬ボバース研究会ホームページ （</w:t>
      </w:r>
      <w:hyperlink r:id="rId5" w:history="1">
        <w:r w:rsidR="00047076" w:rsidRPr="00D6509F">
          <w:rPr>
            <w:rStyle w:val="aa"/>
            <w:rFonts w:ascii="ＭＳ Ｐゴシック" w:eastAsia="ＭＳ Ｐゴシック" w:hAnsi="ＭＳ Ｐゴシック"/>
            <w:sz w:val="22"/>
          </w:rPr>
          <w:t>https://gunma-bobath.blogspot.com/</w:t>
        </w:r>
      </w:hyperlink>
      <w:r w:rsidR="00047076">
        <w:rPr>
          <w:rFonts w:ascii="ＭＳ Ｐゴシック" w:eastAsia="ＭＳ Ｐゴシック" w:hAnsi="ＭＳ Ｐゴシック" w:hint="eastAsia"/>
          <w:sz w:val="22"/>
        </w:rPr>
        <w:t>）</w:t>
      </w:r>
      <w:proofErr w:type="gramStart"/>
      <w:r w:rsidR="00047076">
        <w:rPr>
          <w:rFonts w:ascii="ＭＳ Ｐゴシック" w:eastAsia="ＭＳ Ｐゴシック" w:hAnsi="ＭＳ Ｐゴシック" w:hint="eastAsia"/>
          <w:sz w:val="22"/>
        </w:rPr>
        <w:t>か</w:t>
      </w:r>
      <w:proofErr w:type="gramEnd"/>
    </w:p>
    <w:p w14:paraId="7526E53F" w14:textId="0F81FB61" w:rsidR="00047076" w:rsidRDefault="00FB2552" w:rsidP="00047076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群馬ボバース研究会のFacebookか，</w:t>
      </w:r>
      <w:r w:rsidR="00730CCA" w:rsidRPr="00730CCA">
        <w:rPr>
          <w:rFonts w:ascii="ＭＳ Ｐゴシック" w:eastAsia="ＭＳ Ｐゴシック" w:hAnsi="ＭＳ Ｐゴシック"/>
          <w:sz w:val="22"/>
        </w:rPr>
        <w:t>下記の申込み専用フォームより お申し込み下さい。</w:t>
      </w:r>
    </w:p>
    <w:p w14:paraId="0A13760F" w14:textId="11371E00" w:rsidR="00932B0B" w:rsidRDefault="00730CCA" w:rsidP="00047076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 </w:t>
      </w:r>
      <w:hyperlink r:id="rId6" w:history="1">
        <w:r w:rsidR="00047076" w:rsidRPr="00D6509F">
          <w:rPr>
            <w:rStyle w:val="aa"/>
            <w:rFonts w:ascii="ＭＳ Ｐゴシック" w:eastAsia="ＭＳ Ｐゴシック" w:hAnsi="ＭＳ Ｐゴシック"/>
            <w:sz w:val="22"/>
          </w:rPr>
          <w:t>https://docs.google.com/forms/d/e/1FAIpQLSfs9m6fzGfK3oTeY4VrWKJJbL8ca-IcWXmqxyw_3J6eXnz6hw/viewform</w:t>
        </w:r>
      </w:hyperlink>
    </w:p>
    <w:p w14:paraId="54162F4A" w14:textId="77777777" w:rsidR="00047076" w:rsidRPr="00047076" w:rsidRDefault="00047076" w:rsidP="00047076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</w:p>
    <w:p w14:paraId="2ACDAD2C" w14:textId="77777777" w:rsidR="00932B0B" w:rsidRDefault="00730CCA" w:rsidP="00932B0B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申込</w:t>
      </w:r>
      <w:proofErr w:type="gramStart"/>
      <w:r w:rsidRPr="00730CCA">
        <w:rPr>
          <w:rFonts w:ascii="ＭＳ Ｐゴシック" w:eastAsia="ＭＳ Ｐゴシック" w:hAnsi="ＭＳ Ｐゴシック"/>
          <w:sz w:val="22"/>
        </w:rPr>
        <w:t>締切</w:t>
      </w:r>
      <w:proofErr w:type="gramEnd"/>
      <w:r w:rsidR="00932B0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30CCA">
        <w:rPr>
          <w:rFonts w:ascii="ＭＳ Ｐゴシック" w:eastAsia="ＭＳ Ｐゴシック" w:hAnsi="ＭＳ Ｐゴシック"/>
          <w:sz w:val="22"/>
        </w:rPr>
        <w:t xml:space="preserve"> </w:t>
      </w:r>
      <w:r w:rsidRPr="00506B92">
        <w:rPr>
          <w:rFonts w:ascii="ＭＳ Ｐゴシック" w:eastAsia="ＭＳ Ｐゴシック" w:hAnsi="ＭＳ Ｐゴシック"/>
          <w:b/>
          <w:bCs/>
          <w:color w:val="ED0000"/>
          <w:sz w:val="22"/>
          <w:u w:val="single"/>
        </w:rPr>
        <w:t>202</w:t>
      </w:r>
      <w:r w:rsidR="00932B0B" w:rsidRPr="00506B92">
        <w:rPr>
          <w:rFonts w:ascii="ＭＳ Ｐゴシック" w:eastAsia="ＭＳ Ｐゴシック" w:hAnsi="ＭＳ Ｐゴシック" w:hint="eastAsia"/>
          <w:b/>
          <w:bCs/>
          <w:color w:val="ED0000"/>
          <w:sz w:val="22"/>
          <w:u w:val="single"/>
        </w:rPr>
        <w:t>4</w:t>
      </w:r>
      <w:r w:rsidRPr="00506B92">
        <w:rPr>
          <w:rFonts w:ascii="ＭＳ Ｐゴシック" w:eastAsia="ＭＳ Ｐゴシック" w:hAnsi="ＭＳ Ｐゴシック"/>
          <w:b/>
          <w:bCs/>
          <w:color w:val="ED0000"/>
          <w:sz w:val="22"/>
          <w:u w:val="single"/>
        </w:rPr>
        <w:t xml:space="preserve">年 </w:t>
      </w:r>
      <w:r w:rsidR="00932B0B" w:rsidRPr="00506B92">
        <w:rPr>
          <w:rFonts w:ascii="ＭＳ Ｐゴシック" w:eastAsia="ＭＳ Ｐゴシック" w:hAnsi="ＭＳ Ｐゴシック" w:hint="eastAsia"/>
          <w:b/>
          <w:bCs/>
          <w:color w:val="ED0000"/>
          <w:sz w:val="22"/>
          <w:u w:val="single"/>
        </w:rPr>
        <w:t>6</w:t>
      </w:r>
      <w:r w:rsidRPr="00506B92">
        <w:rPr>
          <w:rFonts w:ascii="ＭＳ Ｐゴシック" w:eastAsia="ＭＳ Ｐゴシック" w:hAnsi="ＭＳ Ｐゴシック"/>
          <w:b/>
          <w:bCs/>
          <w:color w:val="ED0000"/>
          <w:sz w:val="22"/>
          <w:u w:val="single"/>
        </w:rPr>
        <w:t xml:space="preserve">月 </w:t>
      </w:r>
      <w:r w:rsidR="00932B0B" w:rsidRPr="00506B92">
        <w:rPr>
          <w:rFonts w:ascii="ＭＳ Ｐゴシック" w:eastAsia="ＭＳ Ｐゴシック" w:hAnsi="ＭＳ Ｐゴシック" w:hint="eastAsia"/>
          <w:b/>
          <w:bCs/>
          <w:color w:val="ED0000"/>
          <w:sz w:val="22"/>
          <w:u w:val="single"/>
        </w:rPr>
        <w:t>8</w:t>
      </w:r>
      <w:r w:rsidRPr="00506B92">
        <w:rPr>
          <w:rFonts w:ascii="ＭＳ Ｐゴシック" w:eastAsia="ＭＳ Ｐゴシック" w:hAnsi="ＭＳ Ｐゴシック"/>
          <w:b/>
          <w:bCs/>
          <w:color w:val="ED0000"/>
          <w:sz w:val="22"/>
          <w:u w:val="single"/>
        </w:rPr>
        <w:t>日 （</w:t>
      </w:r>
      <w:r w:rsidR="00932B0B" w:rsidRPr="00506B92">
        <w:rPr>
          <w:rFonts w:ascii="ＭＳ Ｐゴシック" w:eastAsia="ＭＳ Ｐゴシック" w:hAnsi="ＭＳ Ｐゴシック" w:hint="eastAsia"/>
          <w:b/>
          <w:bCs/>
          <w:color w:val="ED0000"/>
          <w:sz w:val="22"/>
          <w:u w:val="single"/>
        </w:rPr>
        <w:t>土</w:t>
      </w:r>
      <w:r w:rsidRPr="00506B92">
        <w:rPr>
          <w:rFonts w:ascii="ＭＳ Ｐゴシック" w:eastAsia="ＭＳ Ｐゴシック" w:hAnsi="ＭＳ Ｐゴシック"/>
          <w:b/>
          <w:bCs/>
          <w:color w:val="ED0000"/>
          <w:sz w:val="22"/>
          <w:u w:val="single"/>
        </w:rPr>
        <w:t>） 必着</w:t>
      </w:r>
    </w:p>
    <w:p w14:paraId="5ACB173D" w14:textId="77777777" w:rsidR="00932B0B" w:rsidRDefault="00730CCA" w:rsidP="00932B0B">
      <w:pPr>
        <w:ind w:firstLineChars="600" w:firstLine="132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 ※ </w:t>
      </w:r>
      <w:r w:rsidR="00932B0B">
        <w:rPr>
          <w:rFonts w:ascii="ＭＳ Ｐゴシック" w:eastAsia="ＭＳ Ｐゴシック" w:hAnsi="ＭＳ Ｐゴシック" w:hint="eastAsia"/>
          <w:sz w:val="22"/>
        </w:rPr>
        <w:t>6</w:t>
      </w:r>
      <w:r w:rsidRPr="00730CCA">
        <w:rPr>
          <w:rFonts w:ascii="ＭＳ Ｐゴシック" w:eastAsia="ＭＳ Ｐゴシック" w:hAnsi="ＭＳ Ｐゴシック"/>
          <w:sz w:val="22"/>
        </w:rPr>
        <w:t>月</w:t>
      </w:r>
      <w:r w:rsidR="00932B0B">
        <w:rPr>
          <w:rFonts w:ascii="ＭＳ Ｐゴシック" w:eastAsia="ＭＳ Ｐゴシック" w:hAnsi="ＭＳ Ｐゴシック" w:hint="eastAsia"/>
          <w:sz w:val="22"/>
        </w:rPr>
        <w:t>12</w:t>
      </w:r>
      <w:r w:rsidRPr="00730CCA">
        <w:rPr>
          <w:rFonts w:ascii="ＭＳ Ｐゴシック" w:eastAsia="ＭＳ Ｐゴシック" w:hAnsi="ＭＳ Ｐゴシック"/>
          <w:sz w:val="22"/>
        </w:rPr>
        <w:t>日（</w:t>
      </w:r>
      <w:r w:rsidR="00932B0B">
        <w:rPr>
          <w:rFonts w:ascii="ＭＳ Ｐゴシック" w:eastAsia="ＭＳ Ｐゴシック" w:hAnsi="ＭＳ Ｐゴシック" w:hint="eastAsia"/>
          <w:sz w:val="22"/>
        </w:rPr>
        <w:t>水</w:t>
      </w:r>
      <w:r w:rsidRPr="00730CCA">
        <w:rPr>
          <w:rFonts w:ascii="ＭＳ Ｐゴシック" w:eastAsia="ＭＳ Ｐゴシック" w:hAnsi="ＭＳ Ｐゴシック"/>
          <w:sz w:val="22"/>
        </w:rPr>
        <w:t xml:space="preserve">）までに，受講の可否について，ご返信致します。 </w:t>
      </w:r>
    </w:p>
    <w:p w14:paraId="1895A205" w14:textId="11407198" w:rsidR="00932B0B" w:rsidRDefault="00730CCA" w:rsidP="00932B0B">
      <w:pPr>
        <w:ind w:firstLineChars="800" w:firstLine="176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期日までに返信が無い場合は，お手数ですが，メールのトラブル等も 考えられます</w:t>
      </w:r>
    </w:p>
    <w:p w14:paraId="285788B5" w14:textId="77777777" w:rsidR="00047076" w:rsidRDefault="00730CCA" w:rsidP="00047076">
      <w:pPr>
        <w:ind w:firstLineChars="800" w:firstLine="176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>ので，</w:t>
      </w:r>
      <w:r w:rsidR="00047076">
        <w:rPr>
          <w:rFonts w:ascii="ＭＳ Ｐゴシック" w:eastAsia="ＭＳ Ｐゴシック" w:hAnsi="ＭＳ Ｐゴシック" w:hint="eastAsia"/>
          <w:sz w:val="22"/>
        </w:rPr>
        <w:t>6月15日（土）までに</w:t>
      </w:r>
      <w:r w:rsidRPr="00730CCA">
        <w:rPr>
          <w:rFonts w:ascii="ＭＳ Ｐゴシック" w:eastAsia="ＭＳ Ｐゴシック" w:hAnsi="ＭＳ Ｐゴシック"/>
          <w:sz w:val="22"/>
        </w:rPr>
        <w:t>下記の事務局まで，お問い合わせ下さい。</w:t>
      </w:r>
    </w:p>
    <w:p w14:paraId="73F0F95F" w14:textId="77777777" w:rsidR="00FB2552" w:rsidRDefault="00047076" w:rsidP="00FB2552">
      <w:pPr>
        <w:ind w:firstLineChars="800" w:firstLine="17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（それ以後の，</w:t>
      </w:r>
      <w:r w:rsidR="00FB2552">
        <w:rPr>
          <w:rFonts w:ascii="ＭＳ Ｐゴシック" w:eastAsia="ＭＳ Ｐゴシック" w:hAnsi="ＭＳ Ｐゴシック" w:hint="eastAsia"/>
          <w:sz w:val="22"/>
        </w:rPr>
        <w:t>受講可否のお問い合わせについては，対応困難な場合もございます</w:t>
      </w:r>
    </w:p>
    <w:p w14:paraId="3C03D467" w14:textId="7FCD1FCA" w:rsidR="00932B0B" w:rsidRDefault="00FB2552" w:rsidP="00FB2552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ので，</w:t>
      </w:r>
      <w:r w:rsidRPr="00FB2552">
        <w:rPr>
          <w:rFonts w:ascii="ＭＳ Ｐゴシック" w:eastAsia="ＭＳ Ｐゴシック" w:hAnsi="ＭＳ Ｐゴシック" w:hint="eastAsia"/>
          <w:sz w:val="22"/>
        </w:rPr>
        <w:t>ご理解くださいますようお願い申し上げます</w:t>
      </w:r>
      <w:r>
        <w:rPr>
          <w:rFonts w:ascii="ＭＳ Ｐゴシック" w:eastAsia="ＭＳ Ｐゴシック" w:hAnsi="ＭＳ Ｐゴシック" w:hint="eastAsia"/>
          <w:sz w:val="22"/>
        </w:rPr>
        <w:t>。）</w:t>
      </w:r>
    </w:p>
    <w:p w14:paraId="4584F0FA" w14:textId="74360F54" w:rsidR="00932B0B" w:rsidRDefault="00932B0B" w:rsidP="00932B0B">
      <w:pPr>
        <w:rPr>
          <w:rFonts w:ascii="ＭＳ Ｐゴシック" w:eastAsia="ＭＳ Ｐゴシック" w:hAnsi="ＭＳ Ｐゴシック"/>
          <w:sz w:val="22"/>
        </w:rPr>
      </w:pPr>
    </w:p>
    <w:p w14:paraId="05958C2F" w14:textId="77777777" w:rsidR="00932B0B" w:rsidRDefault="00730CCA" w:rsidP="00932B0B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お問い合せ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CCA">
        <w:rPr>
          <w:rFonts w:ascii="ＭＳ Ｐゴシック" w:eastAsia="ＭＳ Ｐゴシック" w:hAnsi="ＭＳ Ｐゴシック"/>
          <w:sz w:val="22"/>
        </w:rPr>
        <w:t>〈群馬ボバース研究会 講習会事務局〉</w:t>
      </w:r>
    </w:p>
    <w:p w14:paraId="1D23B217" w14:textId="11EDE306" w:rsidR="00932B0B" w:rsidRDefault="00730CCA" w:rsidP="00932B0B">
      <w:pPr>
        <w:ind w:firstLineChars="600" w:firstLine="132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 日高リハビリテーション病院 リハビリテーションセンター 岩本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 紘樹</w:t>
      </w:r>
      <w:r w:rsidRPr="00730CCA">
        <w:rPr>
          <w:rFonts w:ascii="ＭＳ Ｐゴシック" w:eastAsia="ＭＳ Ｐゴシック" w:hAnsi="ＭＳ Ｐゴシック"/>
          <w:sz w:val="22"/>
        </w:rPr>
        <w:t xml:space="preserve"> </w:t>
      </w:r>
      <w:r w:rsidR="00932B0B">
        <w:rPr>
          <w:rFonts w:ascii="ＭＳ Ｐゴシック" w:eastAsia="ＭＳ Ｐゴシック" w:hAnsi="ＭＳ Ｐゴシック" w:hint="eastAsia"/>
          <w:sz w:val="22"/>
        </w:rPr>
        <w:t>(RPT)</w:t>
      </w:r>
    </w:p>
    <w:p w14:paraId="4A54D1F8" w14:textId="23C8A619" w:rsidR="00932B0B" w:rsidRDefault="00730CCA" w:rsidP="00506B92">
      <w:pPr>
        <w:ind w:firstLineChars="700" w:firstLine="1540"/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TEL：027-388-2005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730CCA">
        <w:rPr>
          <w:rFonts w:ascii="ＭＳ Ｐゴシック" w:eastAsia="ＭＳ Ｐゴシック" w:hAnsi="ＭＳ Ｐゴシック"/>
          <w:sz w:val="22"/>
        </w:rPr>
        <w:t xml:space="preserve">Mail ： </w:t>
      </w:r>
      <w:hyperlink r:id="rId7" w:history="1">
        <w:r w:rsidR="00506B92" w:rsidRPr="00CA20D0">
          <w:rPr>
            <w:rStyle w:val="aa"/>
            <w:rFonts w:ascii="ＭＳ Ｐゴシック" w:eastAsia="ＭＳ Ｐゴシック" w:hAnsi="ＭＳ Ｐゴシック"/>
            <w:sz w:val="22"/>
          </w:rPr>
          <w:t>bobagun@gmail.com</w:t>
        </w:r>
      </w:hyperlink>
    </w:p>
    <w:p w14:paraId="4C6649E2" w14:textId="0E8DFE1D" w:rsidR="00506B92" w:rsidRPr="00506B92" w:rsidRDefault="00506B92" w:rsidP="00506B92">
      <w:pPr>
        <w:ind w:firstLineChars="700" w:firstLine="1540"/>
        <w:rPr>
          <w:rFonts w:ascii="ＭＳ Ｐゴシック" w:eastAsia="ＭＳ Ｐゴシック" w:hAnsi="ＭＳ Ｐゴシック"/>
          <w:color w:val="004F88"/>
          <w:sz w:val="22"/>
        </w:rPr>
      </w:pPr>
    </w:p>
    <w:p w14:paraId="41765D56" w14:textId="0FF02CB3" w:rsidR="00E94F34" w:rsidRDefault="00730CCA" w:rsidP="00932B0B">
      <w:pPr>
        <w:rPr>
          <w:rFonts w:ascii="ＭＳ Ｐゴシック" w:eastAsia="ＭＳ Ｐゴシック" w:hAnsi="ＭＳ Ｐゴシック"/>
          <w:sz w:val="22"/>
        </w:rPr>
      </w:pPr>
      <w:r w:rsidRPr="00730CCA">
        <w:rPr>
          <w:rFonts w:ascii="ＭＳ Ｐゴシック" w:eastAsia="ＭＳ Ｐゴシック" w:hAnsi="ＭＳ Ｐゴシック"/>
          <w:sz w:val="22"/>
        </w:rPr>
        <w:t xml:space="preserve">主 催 </w:t>
      </w:r>
      <w:r w:rsidR="00932B0B">
        <w:rPr>
          <w:rFonts w:ascii="ＭＳ Ｐゴシック" w:eastAsia="ＭＳ Ｐゴシック" w:hAnsi="ＭＳ Ｐゴシック" w:hint="eastAsia"/>
          <w:sz w:val="22"/>
        </w:rPr>
        <w:t xml:space="preserve">       </w:t>
      </w:r>
      <w:r w:rsidRPr="00730CCA">
        <w:rPr>
          <w:rFonts w:ascii="ＭＳ Ｐゴシック" w:eastAsia="ＭＳ Ｐゴシック" w:hAnsi="ＭＳ Ｐゴシック"/>
          <w:sz w:val="22"/>
        </w:rPr>
        <w:t>群馬ボバース研究会</w:t>
      </w:r>
    </w:p>
    <w:p w14:paraId="4E956242" w14:textId="275D3F64" w:rsidR="00CC6146" w:rsidRPr="00CC6146" w:rsidRDefault="00CC6146" w:rsidP="00047076">
      <w:pPr>
        <w:pStyle w:val="Web"/>
      </w:pPr>
    </w:p>
    <w:sectPr w:rsidR="00CC6146" w:rsidRPr="00CC6146" w:rsidSect="00047076">
      <w:pgSz w:w="11906" w:h="16838" w:code="9"/>
      <w:pgMar w:top="1134" w:right="1134" w:bottom="1134" w:left="1134" w:header="0" w:footer="0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CA"/>
    <w:rsid w:val="00047076"/>
    <w:rsid w:val="00121E76"/>
    <w:rsid w:val="001D43BD"/>
    <w:rsid w:val="00272822"/>
    <w:rsid w:val="00437136"/>
    <w:rsid w:val="00506B92"/>
    <w:rsid w:val="00730CCA"/>
    <w:rsid w:val="008250AA"/>
    <w:rsid w:val="00932B0B"/>
    <w:rsid w:val="00AC3AA6"/>
    <w:rsid w:val="00C4190D"/>
    <w:rsid w:val="00CC6146"/>
    <w:rsid w:val="00E94F34"/>
    <w:rsid w:val="00F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408D4"/>
  <w15:chartTrackingRefBased/>
  <w15:docId w15:val="{DF0E55DA-CF06-40F0-8005-54B03370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0C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C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C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C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C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C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0C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0C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0C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0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0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0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0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0C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0C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0C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C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C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C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0C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0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0C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0CC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32B0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32B0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C6146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unhideWhenUsed/>
    <w:rsid w:val="00CC61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bagu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s9m6fzGfK3oTeY4VrWKJJbL8ca-IcWXmqxyw_3J6eXnz6hw/viewform" TargetMode="External"/><Relationship Id="rId5" Type="http://schemas.openxmlformats.org/officeDocument/2006/relationships/hyperlink" Target="https://gunma-bobath.blogspot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武士 平石</dc:creator>
  <cp:keywords/>
  <dc:description/>
  <cp:lastModifiedBy>dai.inoue PT</cp:lastModifiedBy>
  <cp:revision>2</cp:revision>
  <dcterms:created xsi:type="dcterms:W3CDTF">2024-05-22T12:54:00Z</dcterms:created>
  <dcterms:modified xsi:type="dcterms:W3CDTF">2024-05-22T12:54:00Z</dcterms:modified>
</cp:coreProperties>
</file>